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9A" w:rsidRDefault="00EA0043" w:rsidP="000B6558">
      <w:pPr>
        <w:spacing w:line="240" w:lineRule="exact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3.75pt;width:180pt;height:20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3B739F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B149A">
                          <w:rPr>
                            <w:color w:val="0000FF"/>
                          </w:rPr>
                          <w:t xml:space="preserve">  29.10.2018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943C5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 w:rsidRPr="003F1549">
        <w:rPr>
          <w:sz w:val="28"/>
          <w:szCs w:val="28"/>
        </w:rPr>
        <w:t xml:space="preserve">Главе </w:t>
      </w:r>
    </w:p>
    <w:p w:rsidR="00BB149A" w:rsidRDefault="000B6558" w:rsidP="000B6558">
      <w:pPr>
        <w:spacing w:line="240" w:lineRule="exact"/>
        <w:ind w:left="4820"/>
        <w:rPr>
          <w:sz w:val="28"/>
          <w:szCs w:val="28"/>
        </w:rPr>
      </w:pPr>
      <w:r w:rsidRPr="003F1549">
        <w:rPr>
          <w:sz w:val="28"/>
          <w:szCs w:val="28"/>
        </w:rPr>
        <w:t xml:space="preserve">администрации МР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  <w:r w:rsidRPr="003F1549">
        <w:rPr>
          <w:sz w:val="28"/>
          <w:szCs w:val="28"/>
        </w:rPr>
        <w:t>«</w:t>
      </w:r>
      <w:proofErr w:type="spellStart"/>
      <w:r w:rsidRPr="003F1549">
        <w:rPr>
          <w:sz w:val="28"/>
          <w:szCs w:val="28"/>
        </w:rPr>
        <w:t>Тляратинский</w:t>
      </w:r>
      <w:proofErr w:type="spellEnd"/>
      <w:r w:rsidRPr="003F1549">
        <w:rPr>
          <w:sz w:val="28"/>
          <w:szCs w:val="28"/>
        </w:rPr>
        <w:t xml:space="preserve"> район»  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A33DC4" w:rsidRDefault="000B6558" w:rsidP="00A33DC4">
      <w:pPr>
        <w:spacing w:line="240" w:lineRule="exact"/>
        <w:ind w:left="4820"/>
        <w:rPr>
          <w:sz w:val="28"/>
          <w:szCs w:val="28"/>
        </w:rPr>
      </w:pPr>
      <w:proofErr w:type="spellStart"/>
      <w:r w:rsidRPr="003F1549">
        <w:rPr>
          <w:sz w:val="28"/>
          <w:szCs w:val="28"/>
        </w:rPr>
        <w:t>Раджабову</w:t>
      </w:r>
      <w:proofErr w:type="spellEnd"/>
      <w:r w:rsidRPr="003F1549">
        <w:rPr>
          <w:sz w:val="28"/>
          <w:szCs w:val="28"/>
        </w:rPr>
        <w:t xml:space="preserve"> Р.Г.</w:t>
      </w: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Pr="00A33DC4" w:rsidRDefault="00A33DC4" w:rsidP="00A33DC4">
      <w:pPr>
        <w:ind w:firstLine="709"/>
        <w:contextualSpacing/>
        <w:jc w:val="both"/>
        <w:rPr>
          <w:sz w:val="26"/>
          <w:szCs w:val="26"/>
        </w:rPr>
      </w:pPr>
      <w:r w:rsidRPr="00A33DC4">
        <w:rPr>
          <w:sz w:val="26"/>
          <w:szCs w:val="26"/>
        </w:rPr>
        <w:t xml:space="preserve">Для </w:t>
      </w:r>
      <w:r w:rsidR="000B6558" w:rsidRPr="00A33DC4">
        <w:rPr>
          <w:sz w:val="26"/>
          <w:szCs w:val="26"/>
        </w:rPr>
        <w:t xml:space="preserve"> опубликования на официальном сайте администрации МР «</w:t>
      </w:r>
      <w:proofErr w:type="spellStart"/>
      <w:r w:rsidR="000B6558" w:rsidRPr="00A33DC4">
        <w:rPr>
          <w:sz w:val="26"/>
          <w:szCs w:val="26"/>
        </w:rPr>
        <w:t>Тляратинский</w:t>
      </w:r>
      <w:proofErr w:type="spellEnd"/>
      <w:r w:rsidR="000B6558" w:rsidRPr="00A33DC4">
        <w:rPr>
          <w:sz w:val="26"/>
          <w:szCs w:val="26"/>
        </w:rPr>
        <w:t xml:space="preserve"> район»  в рубрике «Прокуратура разъясняет»  направляется статья </w:t>
      </w:r>
      <w:r w:rsidR="00B24FA5" w:rsidRPr="00A33DC4">
        <w:rPr>
          <w:sz w:val="26"/>
          <w:szCs w:val="26"/>
        </w:rPr>
        <w:t>«</w:t>
      </w:r>
      <w:r w:rsidRPr="00A33DC4">
        <w:rPr>
          <w:sz w:val="26"/>
          <w:szCs w:val="26"/>
        </w:rPr>
        <w:t>Право инвалидов, страдающих тяжелыми формами хронических заболеваний, на внеочередное предоставление жилого помещения по договору социального найма».</w:t>
      </w:r>
    </w:p>
    <w:p w:rsidR="00A33DC4" w:rsidRPr="00A33DC4" w:rsidRDefault="00343221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3DC4">
        <w:rPr>
          <w:color w:val="333333"/>
          <w:sz w:val="26"/>
          <w:szCs w:val="26"/>
        </w:rPr>
        <w:t> </w:t>
      </w:r>
      <w:r w:rsidR="00A33DC4" w:rsidRPr="00A33DC4">
        <w:rPr>
          <w:color w:val="000000"/>
          <w:sz w:val="26"/>
          <w:szCs w:val="26"/>
        </w:rPr>
        <w:t>Согласно ст. 17 Федерального закона от 24.11.1995 № 181-ФЗ «О социальной защите инвалидов в Российской Федерации», инвалиды,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A33DC4" w:rsidRPr="00A33DC4" w:rsidRDefault="00A33DC4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3DC4">
        <w:rPr>
          <w:color w:val="000000"/>
          <w:sz w:val="26"/>
          <w:szCs w:val="26"/>
        </w:rPr>
        <w:t>Инвалиды,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A33DC4" w:rsidRPr="00A33DC4" w:rsidRDefault="00A33DC4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33DC4">
        <w:rPr>
          <w:color w:val="000000"/>
          <w:sz w:val="26"/>
          <w:szCs w:val="26"/>
        </w:rPr>
        <w:t>Так, согласно ч. 2 ст. 49 Жилищного кодекса Российской Федерации (далее - ЖК РФ) малоимущим гражданам, признанным по установленным, основаниям нуждающимися, жилые помещения муниципального жилищного фонда по договорам социального найма предоставляются в установленном ЖК РФ порядке.</w:t>
      </w:r>
      <w:proofErr w:type="gramEnd"/>
    </w:p>
    <w:p w:rsidR="00A33DC4" w:rsidRPr="00A33DC4" w:rsidRDefault="00A33DC4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3DC4">
        <w:rPr>
          <w:color w:val="000000"/>
          <w:sz w:val="26"/>
          <w:szCs w:val="26"/>
        </w:rPr>
        <w:t xml:space="preserve">В силу </w:t>
      </w:r>
      <w:proofErr w:type="gramStart"/>
      <w:r w:rsidRPr="00A33DC4">
        <w:rPr>
          <w:color w:val="000000"/>
          <w:sz w:val="26"/>
          <w:szCs w:val="26"/>
        </w:rPr>
        <w:t>ч</w:t>
      </w:r>
      <w:proofErr w:type="gramEnd"/>
      <w:r w:rsidRPr="00A33DC4">
        <w:rPr>
          <w:color w:val="000000"/>
          <w:sz w:val="26"/>
          <w:szCs w:val="26"/>
        </w:rPr>
        <w:t>. 3 ст. 52 ЖК РФ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граждан.</w:t>
      </w:r>
    </w:p>
    <w:p w:rsidR="00A33DC4" w:rsidRPr="00A33DC4" w:rsidRDefault="00A33DC4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3DC4">
        <w:rPr>
          <w:color w:val="000000"/>
          <w:sz w:val="26"/>
          <w:szCs w:val="26"/>
        </w:rPr>
        <w:t>Гражданам, состоящим на учете в качестве нуждающихся в жилых помещениях, жилые помещения  по договорам социального найма предоставляются на основании решений органа местного самоуправления (</w:t>
      </w:r>
      <w:proofErr w:type="gramStart"/>
      <w:r w:rsidRPr="00A33DC4">
        <w:rPr>
          <w:color w:val="000000"/>
          <w:sz w:val="26"/>
          <w:szCs w:val="26"/>
        </w:rPr>
        <w:t>ч</w:t>
      </w:r>
      <w:proofErr w:type="gramEnd"/>
      <w:r w:rsidRPr="00A33DC4">
        <w:rPr>
          <w:color w:val="000000"/>
          <w:sz w:val="26"/>
          <w:szCs w:val="26"/>
        </w:rPr>
        <w:t>. 3 ст. 57 ЖК РФ). В соответствии с п. 3 ч. 2 ст. 57 ЖК РФ, гражданам, страдающим' тяжелыми формами хронических заболеваний, указанных в соответствующем перечне, жилые помещения по договорам социального найма предоставляются вне очереди. Данный перечень утвержден приказом Минздрава России от 29.11.2012 № 987н.</w:t>
      </w:r>
    </w:p>
    <w:p w:rsidR="00A33DC4" w:rsidRPr="00A33DC4" w:rsidRDefault="00A33DC4" w:rsidP="00A33DC4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33DC4">
        <w:rPr>
          <w:color w:val="000000"/>
          <w:sz w:val="26"/>
          <w:szCs w:val="26"/>
        </w:rPr>
        <w:t>Таким образом, в случае постановки инвалида, страдающего тяжелой формой хронического заболевания, на жилищный учет по установленному ЖК РФ основанию, он подлежит внеочередному обеспечению жилым помещением органом местного самоуправления из муниципального жилищного фонда.</w:t>
      </w:r>
      <w:proofErr w:type="gramEnd"/>
    </w:p>
    <w:p w:rsidR="00A33DC4" w:rsidRPr="00A33DC4" w:rsidRDefault="00A33DC4" w:rsidP="00A33DC4">
      <w:pPr>
        <w:pStyle w:val="4"/>
        <w:shd w:val="clear" w:color="auto" w:fill="FFFFFF"/>
        <w:spacing w:before="35" w:after="173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 w:rsidRPr="00A33DC4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В случае отказа или затягивания предоставления жилого помещения органом местного самоуправления, такие действия могут быть обжалованы прокурору или в суд.</w:t>
      </w: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690174" w:rsidRDefault="000943C5" w:rsidP="00A33DC4">
      <w:pPr>
        <w:jc w:val="both"/>
        <w:textAlignment w:val="baseline"/>
      </w:pPr>
      <w:r w:rsidRPr="00A752DA">
        <w:rPr>
          <w:color w:val="000000"/>
          <w:sz w:val="28"/>
          <w:szCs w:val="28"/>
          <w:shd w:val="clear" w:color="auto" w:fill="FFFFFF"/>
        </w:rPr>
        <w:t>П</w:t>
      </w:r>
      <w:r w:rsidR="000B6558" w:rsidRPr="00A752DA">
        <w:rPr>
          <w:bCs/>
          <w:color w:val="000000"/>
          <w:sz w:val="28"/>
          <w:szCs w:val="28"/>
        </w:rPr>
        <w:t xml:space="preserve">рокурор района                                                                </w:t>
      </w:r>
      <w:r w:rsidRPr="00A752DA">
        <w:rPr>
          <w:bCs/>
          <w:color w:val="000000"/>
          <w:sz w:val="28"/>
          <w:szCs w:val="28"/>
        </w:rPr>
        <w:t xml:space="preserve">        </w:t>
      </w:r>
      <w:r w:rsidR="000B6558" w:rsidRPr="00A752DA">
        <w:rPr>
          <w:bCs/>
          <w:color w:val="000000"/>
          <w:sz w:val="28"/>
          <w:szCs w:val="28"/>
        </w:rPr>
        <w:t xml:space="preserve">   </w:t>
      </w:r>
      <w:r w:rsidR="00343221">
        <w:rPr>
          <w:bCs/>
          <w:color w:val="000000"/>
          <w:sz w:val="28"/>
          <w:szCs w:val="28"/>
        </w:rPr>
        <w:t xml:space="preserve"> </w:t>
      </w:r>
      <w:r w:rsidR="00A33DC4">
        <w:rPr>
          <w:bCs/>
          <w:color w:val="000000"/>
          <w:sz w:val="28"/>
          <w:szCs w:val="28"/>
        </w:rPr>
        <w:t xml:space="preserve">            </w:t>
      </w:r>
      <w:r w:rsidR="000B6558" w:rsidRPr="00A752DA">
        <w:rPr>
          <w:bCs/>
          <w:color w:val="000000"/>
          <w:sz w:val="28"/>
          <w:szCs w:val="28"/>
        </w:rPr>
        <w:t>О.Р. Рамазанов</w:t>
      </w:r>
    </w:p>
    <w:sectPr w:rsidR="00690174" w:rsidSect="00A33DC4">
      <w:pgSz w:w="11906" w:h="16838"/>
      <w:pgMar w:top="851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D302A"/>
    <w:rsid w:val="00197B24"/>
    <w:rsid w:val="001B3C16"/>
    <w:rsid w:val="00204B52"/>
    <w:rsid w:val="00237F68"/>
    <w:rsid w:val="002F063A"/>
    <w:rsid w:val="00343221"/>
    <w:rsid w:val="003A1A0D"/>
    <w:rsid w:val="003B739F"/>
    <w:rsid w:val="003F1549"/>
    <w:rsid w:val="004E2E0A"/>
    <w:rsid w:val="00545F63"/>
    <w:rsid w:val="005D635D"/>
    <w:rsid w:val="00690174"/>
    <w:rsid w:val="006C4C42"/>
    <w:rsid w:val="006E119D"/>
    <w:rsid w:val="00845488"/>
    <w:rsid w:val="008C5876"/>
    <w:rsid w:val="008D00B8"/>
    <w:rsid w:val="00A33DC4"/>
    <w:rsid w:val="00A36393"/>
    <w:rsid w:val="00A752DA"/>
    <w:rsid w:val="00A80A61"/>
    <w:rsid w:val="00AC2A41"/>
    <w:rsid w:val="00B24FA5"/>
    <w:rsid w:val="00BB149A"/>
    <w:rsid w:val="00C242EA"/>
    <w:rsid w:val="00C77936"/>
    <w:rsid w:val="00EA0043"/>
    <w:rsid w:val="00EA2EF6"/>
    <w:rsid w:val="00EE67E4"/>
    <w:rsid w:val="00F62BAF"/>
    <w:rsid w:val="00F72D75"/>
    <w:rsid w:val="00F85C3F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33D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D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2017-04-18T12:25:00Z</cp:lastPrinted>
  <dcterms:created xsi:type="dcterms:W3CDTF">2017-04-05T06:23:00Z</dcterms:created>
  <dcterms:modified xsi:type="dcterms:W3CDTF">2018-10-29T17:56:00Z</dcterms:modified>
</cp:coreProperties>
</file>